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DB5A" w14:textId="7AC9B64B" w:rsidR="00494769" w:rsidRPr="00970C2E" w:rsidRDefault="003352C0" w:rsidP="006F6E07">
      <w:pPr>
        <w:jc w:val="center"/>
        <w:rPr>
          <w:rFonts w:ascii="Arial" w:hAnsi="Arial" w:cs="Arial"/>
          <w:sz w:val="28"/>
          <w:szCs w:val="28"/>
        </w:rPr>
      </w:pPr>
      <w:r w:rsidRPr="00970C2E">
        <w:rPr>
          <w:rFonts w:ascii="Arial" w:hAnsi="Arial" w:cs="Arial"/>
          <w:b/>
          <w:bCs/>
          <w:caps/>
          <w:sz w:val="28"/>
          <w:szCs w:val="28"/>
        </w:rPr>
        <w:t>Granite Boronia</w:t>
      </w:r>
      <w:r w:rsidR="00B65BEE" w:rsidRPr="00970C2E">
        <w:rPr>
          <w:rFonts w:ascii="Arial" w:hAnsi="Arial" w:cs="Arial"/>
          <w:b/>
          <w:bCs/>
          <w:sz w:val="28"/>
          <w:szCs w:val="28"/>
        </w:rPr>
        <w:t xml:space="preserve"> </w:t>
      </w:r>
      <w:r w:rsidR="006F6E07" w:rsidRPr="00970C2E">
        <w:rPr>
          <w:rFonts w:ascii="Arial" w:hAnsi="Arial" w:cs="Arial"/>
          <w:sz w:val="28"/>
          <w:szCs w:val="28"/>
        </w:rPr>
        <w:t>Fact</w:t>
      </w:r>
      <w:r w:rsidR="003F3BFF" w:rsidRPr="00970C2E">
        <w:rPr>
          <w:rFonts w:ascii="Arial" w:hAnsi="Arial" w:cs="Arial"/>
          <w:sz w:val="28"/>
          <w:szCs w:val="28"/>
        </w:rPr>
        <w:t>sheet</w:t>
      </w:r>
    </w:p>
    <w:p w14:paraId="3872EADB" w14:textId="77777777" w:rsidR="006F6E07" w:rsidRPr="00970C2E" w:rsidRDefault="006F6E07" w:rsidP="006F6E07">
      <w:pPr>
        <w:rPr>
          <w:rFonts w:ascii="Arial" w:hAnsi="Arial" w:cs="Arial"/>
          <w:sz w:val="28"/>
          <w:szCs w:val="28"/>
        </w:rPr>
      </w:pPr>
    </w:p>
    <w:p w14:paraId="2BA8A143" w14:textId="45DD974E" w:rsidR="00AD70C3" w:rsidRPr="00970C2E" w:rsidRDefault="003352C0" w:rsidP="006F6E07">
      <w:pPr>
        <w:rPr>
          <w:rFonts w:ascii="Arial" w:hAnsi="Arial" w:cs="Arial"/>
        </w:rPr>
      </w:pPr>
      <w:r w:rsidRPr="00970C2E">
        <w:rPr>
          <w:rFonts w:ascii="Arial" w:hAnsi="Arial" w:cs="Arial"/>
        </w:rPr>
        <w:t>The Granite Boronia</w:t>
      </w:r>
      <w:r w:rsidR="006F6E07" w:rsidRPr="00970C2E">
        <w:rPr>
          <w:rFonts w:ascii="Arial" w:hAnsi="Arial" w:cs="Arial"/>
        </w:rPr>
        <w:t xml:space="preserve"> is a</w:t>
      </w:r>
      <w:r w:rsidRPr="00970C2E">
        <w:rPr>
          <w:rFonts w:ascii="Arial" w:hAnsi="Arial" w:cs="Arial"/>
        </w:rPr>
        <w:t xml:space="preserve"> Commonwealth</w:t>
      </w:r>
      <w:r w:rsidR="00962508" w:rsidRPr="00970C2E">
        <w:rPr>
          <w:rFonts w:ascii="Arial" w:hAnsi="Arial" w:cs="Arial"/>
        </w:rPr>
        <w:t xml:space="preserve"> </w:t>
      </w:r>
      <w:r w:rsidRPr="00970C2E">
        <w:rPr>
          <w:rFonts w:ascii="Arial" w:hAnsi="Arial" w:cs="Arial"/>
        </w:rPr>
        <w:t>endangered</w:t>
      </w:r>
      <w:r w:rsidR="006F6E07" w:rsidRPr="00970C2E">
        <w:rPr>
          <w:rFonts w:ascii="Arial" w:hAnsi="Arial" w:cs="Arial"/>
        </w:rPr>
        <w:t xml:space="preserve"> </w:t>
      </w:r>
      <w:r w:rsidRPr="00970C2E">
        <w:rPr>
          <w:rFonts w:ascii="Arial" w:hAnsi="Arial" w:cs="Arial"/>
        </w:rPr>
        <w:t>shrub</w:t>
      </w:r>
      <w:r w:rsidR="00A611FE" w:rsidRPr="00970C2E">
        <w:rPr>
          <w:rFonts w:ascii="Arial" w:hAnsi="Arial" w:cs="Arial"/>
        </w:rPr>
        <w:t xml:space="preserve"> </w:t>
      </w:r>
      <w:r w:rsidR="009503F7" w:rsidRPr="00970C2E">
        <w:rPr>
          <w:rFonts w:ascii="Arial" w:hAnsi="Arial" w:cs="Arial"/>
        </w:rPr>
        <w:t>in</w:t>
      </w:r>
      <w:r w:rsidR="006F6E07" w:rsidRPr="00970C2E">
        <w:rPr>
          <w:rFonts w:ascii="Arial" w:hAnsi="Arial" w:cs="Arial"/>
        </w:rPr>
        <w:t xml:space="preserve"> the Granite Belt region</w:t>
      </w:r>
      <w:r w:rsidR="00A611FE" w:rsidRPr="00970C2E">
        <w:rPr>
          <w:rFonts w:ascii="Arial" w:hAnsi="Arial" w:cs="Arial"/>
        </w:rPr>
        <w:t xml:space="preserve"> </w:t>
      </w:r>
      <w:r w:rsidRPr="00970C2E">
        <w:rPr>
          <w:rFonts w:ascii="Arial" w:hAnsi="Arial" w:cs="Arial"/>
        </w:rPr>
        <w:t xml:space="preserve">in Queensland and New England region in </w:t>
      </w:r>
      <w:r w:rsidR="00A611FE" w:rsidRPr="00970C2E">
        <w:rPr>
          <w:rFonts w:ascii="Arial" w:hAnsi="Arial" w:cs="Arial"/>
        </w:rPr>
        <w:t>NSW</w:t>
      </w:r>
      <w:r w:rsidR="006F6E07" w:rsidRPr="00970C2E">
        <w:rPr>
          <w:rFonts w:ascii="Arial" w:hAnsi="Arial" w:cs="Arial"/>
        </w:rPr>
        <w:t>.</w:t>
      </w:r>
      <w:r w:rsidRPr="00970C2E">
        <w:rPr>
          <w:rFonts w:ascii="Arial" w:hAnsi="Arial" w:cs="Arial"/>
        </w:rPr>
        <w:t xml:space="preserve"> It is considered vulnerable in NSW.</w:t>
      </w:r>
    </w:p>
    <w:p w14:paraId="254A7835" w14:textId="68A9E0A6" w:rsidR="00A611FE" w:rsidRPr="00970C2E" w:rsidRDefault="003A373F" w:rsidP="006F6E07">
      <w:pPr>
        <w:rPr>
          <w:rFonts w:ascii="Arial" w:hAnsi="Arial" w:cs="Arial"/>
          <w:b/>
          <w:bCs/>
        </w:rPr>
      </w:pPr>
      <w:r w:rsidRPr="00970C2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1DFF6E8F" wp14:editId="61C86F90">
            <wp:simplePos x="0" y="0"/>
            <wp:positionH relativeFrom="column">
              <wp:posOffset>4141470</wp:posOffset>
            </wp:positionH>
            <wp:positionV relativeFrom="paragraph">
              <wp:posOffset>55867</wp:posOffset>
            </wp:positionV>
            <wp:extent cx="2505600" cy="2365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23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F48AC" w14:textId="433F2637" w:rsidR="00AD70C3" w:rsidRPr="00970C2E" w:rsidRDefault="00AD70C3" w:rsidP="006F6E07">
      <w:pPr>
        <w:rPr>
          <w:rFonts w:ascii="Arial" w:hAnsi="Arial" w:cs="Arial"/>
          <w:b/>
          <w:bCs/>
        </w:rPr>
      </w:pPr>
      <w:r w:rsidRPr="00970C2E">
        <w:rPr>
          <w:rFonts w:ascii="Arial" w:hAnsi="Arial" w:cs="Arial"/>
          <w:b/>
          <w:bCs/>
        </w:rPr>
        <w:t>LOCATION:</w:t>
      </w:r>
    </w:p>
    <w:p w14:paraId="149B890E" w14:textId="5A64208D" w:rsidR="003352C0" w:rsidRPr="00970C2E" w:rsidRDefault="003352C0" w:rsidP="006F6E07">
      <w:pPr>
        <w:rPr>
          <w:rFonts w:ascii="Arial" w:hAnsi="Arial" w:cs="Arial"/>
        </w:rPr>
      </w:pPr>
      <w:r w:rsidRPr="00970C2E">
        <w:rPr>
          <w:rFonts w:ascii="Arial" w:hAnsi="Arial" w:cs="Arial"/>
        </w:rPr>
        <w:t>Granite boronia grows in open forest, woodland and heath on granite soils between Stanthorpe (Qld) and Armidale (NSW).</w:t>
      </w:r>
    </w:p>
    <w:p w14:paraId="14B78DD2" w14:textId="5ED221CB" w:rsidR="006F6E07" w:rsidRPr="00970C2E" w:rsidRDefault="00A611FE" w:rsidP="006F6E07">
      <w:pPr>
        <w:rPr>
          <w:rFonts w:ascii="Arial" w:hAnsi="Arial" w:cs="Arial"/>
        </w:rPr>
      </w:pPr>
      <w:r w:rsidRPr="00970C2E">
        <w:rPr>
          <w:rFonts w:ascii="Arial" w:hAnsi="Arial" w:cs="Arial"/>
        </w:rPr>
        <w:fldChar w:fldCharType="begin"/>
      </w:r>
      <w:r w:rsidRPr="00970C2E">
        <w:rPr>
          <w:rFonts w:ascii="Arial" w:hAnsi="Arial" w:cs="Arial"/>
        </w:rPr>
        <w:instrText xml:space="preserve"> INCLUDEPICTURE "https://cdn11.bigcommerce.com/s-wjaxgpc908/images/stencil/800x800/products/434/1906/0000372_eucalyptus-scoparia__47886.1654598369.jpg?c=1" \* MERGEFORMATINET </w:instrText>
      </w:r>
      <w:r w:rsidR="00DC686C">
        <w:rPr>
          <w:rFonts w:ascii="Arial" w:hAnsi="Arial" w:cs="Arial"/>
        </w:rPr>
        <w:fldChar w:fldCharType="separate"/>
      </w:r>
      <w:r w:rsidRPr="00970C2E">
        <w:rPr>
          <w:rFonts w:ascii="Arial" w:hAnsi="Arial" w:cs="Arial"/>
        </w:rPr>
        <w:fldChar w:fldCharType="end"/>
      </w:r>
    </w:p>
    <w:p w14:paraId="60C87F10" w14:textId="3316B3E8" w:rsidR="006F6E07" w:rsidRPr="00970C2E" w:rsidRDefault="006F6E07" w:rsidP="006F6E07">
      <w:pPr>
        <w:rPr>
          <w:rFonts w:ascii="Arial" w:hAnsi="Arial" w:cs="Arial"/>
          <w:b/>
          <w:bCs/>
        </w:rPr>
      </w:pPr>
      <w:r w:rsidRPr="00970C2E">
        <w:rPr>
          <w:rFonts w:ascii="Arial" w:hAnsi="Arial" w:cs="Arial"/>
          <w:b/>
          <w:bCs/>
        </w:rPr>
        <w:t>DESCRIPTION:</w:t>
      </w:r>
    </w:p>
    <w:p w14:paraId="040DFF67" w14:textId="6CC2757B" w:rsidR="00A611FE" w:rsidRPr="00970C2E" w:rsidRDefault="003352C0" w:rsidP="006F6E07">
      <w:pPr>
        <w:rPr>
          <w:rFonts w:ascii="Arial" w:hAnsi="Arial" w:cs="Arial"/>
          <w:b/>
          <w:bCs/>
        </w:rPr>
      </w:pPr>
      <w:r w:rsidRPr="00970C2E">
        <w:rPr>
          <w:rFonts w:ascii="Arial" w:hAnsi="Arial" w:cs="Arial"/>
        </w:rPr>
        <w:t>Granite Boronia is a medium-sized shrub 0.6 - 2 m tall. Its leaves are divided into nine to eleven leaflets with each leaflet about 2 - 14 mm long and 1 - 2.5 mm wide. When crushed, the leaves have a pungent scent. The leaflets and stems are covered with soft white hairs. Bright pink flowers 6 - 10 mm long appear from July to October.</w:t>
      </w:r>
    </w:p>
    <w:p w14:paraId="68DE7AE7" w14:textId="0D1A9588" w:rsidR="00A611FE" w:rsidRPr="00970C2E" w:rsidRDefault="00A611FE" w:rsidP="006F6E07">
      <w:pPr>
        <w:rPr>
          <w:rFonts w:ascii="Arial" w:hAnsi="Arial" w:cs="Arial"/>
          <w:b/>
          <w:bCs/>
        </w:rPr>
      </w:pPr>
    </w:p>
    <w:p w14:paraId="71567489" w14:textId="74CE56B1" w:rsidR="006F6E07" w:rsidRPr="00970C2E" w:rsidRDefault="00FD2F93" w:rsidP="006F6E07">
      <w:pPr>
        <w:rPr>
          <w:rFonts w:ascii="Arial" w:hAnsi="Arial" w:cs="Arial"/>
          <w:b/>
          <w:bCs/>
        </w:rPr>
      </w:pPr>
      <w:r w:rsidRPr="00970C2E">
        <w:rPr>
          <w:rFonts w:ascii="Arial" w:hAnsi="Arial" w:cs="Arial"/>
          <w:b/>
          <w:bCs/>
        </w:rPr>
        <w:t>DISTRIBUTION</w:t>
      </w:r>
    </w:p>
    <w:p w14:paraId="30025188" w14:textId="63E7F862" w:rsidR="003352C0" w:rsidRPr="00970C2E" w:rsidRDefault="003352C0" w:rsidP="003352C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70C2E">
        <w:rPr>
          <w:rFonts w:ascii="Arial" w:hAnsi="Arial" w:cs="Arial"/>
        </w:rPr>
        <w:t>Granite Boronia occurs in scattered localities on the New England Tablelands and Northwest Slopes north from the Armidale area to the Stanthorpe district in southern Queensland.</w:t>
      </w:r>
    </w:p>
    <w:p w14:paraId="4B5212ED" w14:textId="5530BB11" w:rsidR="00FD2F93" w:rsidRPr="00970C2E" w:rsidRDefault="00B63A25" w:rsidP="003352C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6295383D" wp14:editId="24404201">
            <wp:simplePos x="0" y="0"/>
            <wp:positionH relativeFrom="column">
              <wp:posOffset>4272280</wp:posOffset>
            </wp:positionH>
            <wp:positionV relativeFrom="paragraph">
              <wp:posOffset>53975</wp:posOffset>
            </wp:positionV>
            <wp:extent cx="2376170" cy="23145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2C0" w:rsidRPr="00970C2E">
        <w:rPr>
          <w:rFonts w:ascii="Arial" w:hAnsi="Arial" w:cs="Arial"/>
        </w:rPr>
        <w:t xml:space="preserve">It can be locally common in appropriate habitat </w:t>
      </w:r>
    </w:p>
    <w:p w14:paraId="776DC092" w14:textId="27C28720" w:rsidR="006F6E07" w:rsidRPr="00970C2E" w:rsidRDefault="006F6E07" w:rsidP="00FD2F93">
      <w:pPr>
        <w:rPr>
          <w:rFonts w:ascii="Arial" w:hAnsi="Arial" w:cs="Arial"/>
        </w:rPr>
      </w:pPr>
    </w:p>
    <w:p w14:paraId="4881AA28" w14:textId="41450F43" w:rsidR="006F6E07" w:rsidRPr="00970C2E" w:rsidRDefault="006F6E07" w:rsidP="006F6E07">
      <w:pPr>
        <w:rPr>
          <w:rFonts w:ascii="Arial" w:hAnsi="Arial" w:cs="Arial"/>
          <w:b/>
          <w:bCs/>
        </w:rPr>
      </w:pPr>
      <w:r w:rsidRPr="00970C2E">
        <w:rPr>
          <w:rFonts w:ascii="Arial" w:hAnsi="Arial" w:cs="Arial"/>
          <w:b/>
          <w:bCs/>
        </w:rPr>
        <w:t>HABITAT</w:t>
      </w:r>
    </w:p>
    <w:p w14:paraId="1E65C896" w14:textId="7D7F8E60" w:rsidR="00970C2E" w:rsidRPr="00970C2E" w:rsidRDefault="00970C2E" w:rsidP="00970C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70C2E">
        <w:rPr>
          <w:rFonts w:ascii="Arial" w:hAnsi="Arial" w:cs="Arial"/>
        </w:rPr>
        <w:t>Grows on granitic soils amongst rock outcrops, often in rock crevices, and in forests and woodlands on granite scree and shallow soils.</w:t>
      </w:r>
    </w:p>
    <w:p w14:paraId="41CCF0CB" w14:textId="327AC87E" w:rsidR="00970C2E" w:rsidRPr="00970C2E" w:rsidRDefault="00970C2E" w:rsidP="00970C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70C2E">
        <w:rPr>
          <w:rFonts w:ascii="Arial" w:hAnsi="Arial" w:cs="Arial"/>
        </w:rPr>
        <w:t xml:space="preserve">Important site characteristics include low precipitation and high levels of solar radiation. This semi-arid soil environment will have selected the more </w:t>
      </w:r>
      <w:hyperlink r:id="rId7" w:history="1">
        <w:r w:rsidRPr="00970C2E">
          <w:rPr>
            <w:rStyle w:val="Hyperlink"/>
            <w:rFonts w:ascii="Arial" w:hAnsi="Arial" w:cs="Arial"/>
          </w:rPr>
          <w:t>xerophytic</w:t>
        </w:r>
      </w:hyperlink>
      <w:r w:rsidRPr="00970C2E">
        <w:rPr>
          <w:rFonts w:ascii="Arial" w:hAnsi="Arial" w:cs="Arial"/>
        </w:rPr>
        <w:t xml:space="preserve"> species from the available regional assemblage of rainforest species.</w:t>
      </w:r>
    </w:p>
    <w:p w14:paraId="6E3E6E77" w14:textId="61096565" w:rsidR="00970C2E" w:rsidRPr="00970C2E" w:rsidRDefault="00970C2E" w:rsidP="00970C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70C2E">
        <w:rPr>
          <w:rFonts w:ascii="Arial" w:hAnsi="Arial" w:cs="Arial"/>
        </w:rPr>
        <w:t>The largely barren substrate (e.g., granite) may help to control too frequent fire, thus allowing maturity and seed set.</w:t>
      </w:r>
    </w:p>
    <w:p w14:paraId="1336B81F" w14:textId="3082F241" w:rsidR="006F6E07" w:rsidRPr="00970C2E" w:rsidRDefault="006F6E07" w:rsidP="006F6E07">
      <w:pPr>
        <w:pStyle w:val="ListParagraph"/>
        <w:rPr>
          <w:rFonts w:ascii="Arial" w:hAnsi="Arial" w:cs="Arial"/>
        </w:rPr>
      </w:pPr>
    </w:p>
    <w:p w14:paraId="2CA4EBE8" w14:textId="534B751C" w:rsidR="006F6E07" w:rsidRPr="00970C2E" w:rsidRDefault="006F6E07" w:rsidP="006F6E07">
      <w:pPr>
        <w:rPr>
          <w:rFonts w:ascii="Arial" w:hAnsi="Arial" w:cs="Arial"/>
        </w:rPr>
      </w:pPr>
    </w:p>
    <w:p w14:paraId="4DFAEDFC" w14:textId="7C18E3B3" w:rsidR="006F6E07" w:rsidRPr="00970C2E" w:rsidRDefault="006F6E07" w:rsidP="006F6E07">
      <w:pPr>
        <w:rPr>
          <w:rFonts w:ascii="Arial" w:hAnsi="Arial" w:cs="Arial"/>
          <w:b/>
          <w:bCs/>
        </w:rPr>
      </w:pPr>
      <w:r w:rsidRPr="00970C2E">
        <w:rPr>
          <w:rFonts w:ascii="Arial" w:hAnsi="Arial" w:cs="Arial"/>
          <w:b/>
          <w:bCs/>
        </w:rPr>
        <w:t xml:space="preserve">THREATS </w:t>
      </w:r>
    </w:p>
    <w:p w14:paraId="6E93184B" w14:textId="07613896" w:rsidR="00CE2D35" w:rsidRPr="00CE2D35" w:rsidRDefault="00CE2D35" w:rsidP="00CE2D35">
      <w:pPr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CE2D35">
        <w:rPr>
          <w:rFonts w:ascii="Arial" w:eastAsiaTheme="minorHAnsi" w:hAnsi="Arial" w:cs="Arial"/>
          <w:lang w:eastAsia="en-US"/>
        </w:rPr>
        <w:t xml:space="preserve">The small, scattered nature of sub-populations means </w:t>
      </w:r>
      <w:r w:rsidRPr="00970C2E">
        <w:rPr>
          <w:rFonts w:ascii="Arial" w:eastAsiaTheme="minorHAnsi" w:hAnsi="Arial" w:cs="Arial"/>
          <w:lang w:eastAsia="en-US"/>
        </w:rPr>
        <w:t>random</w:t>
      </w:r>
      <w:r w:rsidRPr="00CE2D35">
        <w:rPr>
          <w:rFonts w:ascii="Arial" w:eastAsiaTheme="minorHAnsi" w:hAnsi="Arial" w:cs="Arial"/>
          <w:lang w:eastAsia="en-US"/>
        </w:rPr>
        <w:t xml:space="preserve"> events such as wildfire can </w:t>
      </w:r>
      <w:r w:rsidRPr="00970C2E">
        <w:rPr>
          <w:rFonts w:ascii="Arial" w:eastAsiaTheme="minorHAnsi" w:hAnsi="Arial" w:cs="Arial"/>
          <w:lang w:eastAsia="en-US"/>
        </w:rPr>
        <w:t>lead</w:t>
      </w:r>
      <w:r w:rsidRPr="00CE2D35">
        <w:rPr>
          <w:rFonts w:ascii="Arial" w:eastAsiaTheme="minorHAnsi" w:hAnsi="Arial" w:cs="Arial"/>
          <w:lang w:eastAsia="en-US"/>
        </w:rPr>
        <w:t xml:space="preserve"> to local extinction.</w:t>
      </w:r>
    </w:p>
    <w:p w14:paraId="1C17EF28" w14:textId="77777777" w:rsidR="00CE2D35" w:rsidRPr="00CE2D35" w:rsidRDefault="00CE2D35" w:rsidP="00CE2D35">
      <w:pPr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CE2D35">
        <w:rPr>
          <w:rFonts w:ascii="Arial" w:eastAsiaTheme="minorHAnsi" w:hAnsi="Arial" w:cs="Arial"/>
          <w:lang w:eastAsia="en-US"/>
        </w:rPr>
        <w:t>Grazing by feral goats and domestic stock.</w:t>
      </w:r>
    </w:p>
    <w:p w14:paraId="5D3E9963" w14:textId="77777777" w:rsidR="00CE2D35" w:rsidRPr="00CE2D35" w:rsidRDefault="00CE2D35" w:rsidP="00CE2D35">
      <w:pPr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CE2D35">
        <w:rPr>
          <w:rFonts w:ascii="Arial" w:eastAsiaTheme="minorHAnsi" w:hAnsi="Arial" w:cs="Arial"/>
          <w:lang w:eastAsia="en-US"/>
        </w:rPr>
        <w:t>Inappropriate fire regime. Risk of population decline with fire intervals less than 5 years or greater than 30 years.</w:t>
      </w:r>
    </w:p>
    <w:p w14:paraId="458F4C39" w14:textId="77777777" w:rsidR="00CE2D35" w:rsidRPr="00CE2D35" w:rsidRDefault="00CE2D35" w:rsidP="00CE2D35">
      <w:pPr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CE2D35">
        <w:rPr>
          <w:rFonts w:ascii="Arial" w:eastAsiaTheme="minorHAnsi" w:hAnsi="Arial" w:cs="Arial"/>
          <w:lang w:eastAsia="en-US"/>
        </w:rPr>
        <w:t>Clearing of habitat for agriculture or mining.</w:t>
      </w:r>
    </w:p>
    <w:p w14:paraId="256BF7B5" w14:textId="13AC4D99" w:rsidR="00CE2D35" w:rsidRPr="00CE2D35" w:rsidRDefault="00CE2D35" w:rsidP="00CE2D35">
      <w:pPr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CE2D35">
        <w:rPr>
          <w:rFonts w:ascii="Arial" w:eastAsiaTheme="minorHAnsi" w:hAnsi="Arial" w:cs="Arial"/>
          <w:lang w:eastAsia="en-US"/>
        </w:rPr>
        <w:t xml:space="preserve">Destruction and disturbance of habitat by </w:t>
      </w:r>
      <w:r w:rsidRPr="00970C2E">
        <w:rPr>
          <w:rFonts w:ascii="Arial" w:eastAsiaTheme="minorHAnsi" w:hAnsi="Arial" w:cs="Arial"/>
          <w:lang w:eastAsia="en-US"/>
        </w:rPr>
        <w:t>bush rock</w:t>
      </w:r>
      <w:r w:rsidRPr="00CE2D35">
        <w:rPr>
          <w:rFonts w:ascii="Arial" w:eastAsiaTheme="minorHAnsi" w:hAnsi="Arial" w:cs="Arial"/>
          <w:lang w:eastAsia="en-US"/>
        </w:rPr>
        <w:t xml:space="preserve"> collection.</w:t>
      </w:r>
    </w:p>
    <w:p w14:paraId="3A0A9BCB" w14:textId="77777777" w:rsidR="00CE2D35" w:rsidRPr="00CE2D35" w:rsidRDefault="00CE2D35" w:rsidP="00CE2D35">
      <w:pPr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CE2D35">
        <w:rPr>
          <w:rFonts w:ascii="Arial" w:eastAsiaTheme="minorHAnsi" w:hAnsi="Arial" w:cs="Arial"/>
          <w:lang w:eastAsia="en-US"/>
        </w:rPr>
        <w:t>Trampling of plants by bushwalkers.</w:t>
      </w:r>
    </w:p>
    <w:p w14:paraId="440787B3" w14:textId="77777777" w:rsidR="00CE2D35" w:rsidRPr="00CE2D35" w:rsidRDefault="00CE2D35" w:rsidP="00CE2D35">
      <w:pPr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CE2D35">
        <w:rPr>
          <w:rFonts w:ascii="Arial" w:eastAsiaTheme="minorHAnsi" w:hAnsi="Arial" w:cs="Arial"/>
          <w:lang w:eastAsia="en-US"/>
        </w:rPr>
        <w:t>Illegal collection of flowers or seeds by wildflower and horticultural enthusiasts.</w:t>
      </w:r>
    </w:p>
    <w:p w14:paraId="35AE443E" w14:textId="5F813801" w:rsidR="00BD25BF" w:rsidRPr="00970C2E" w:rsidRDefault="00BD25BF">
      <w:pPr>
        <w:rPr>
          <w:rFonts w:ascii="Arial" w:hAnsi="Arial" w:cs="Arial"/>
        </w:rPr>
      </w:pPr>
      <w:r w:rsidRPr="00970C2E">
        <w:rPr>
          <w:rFonts w:ascii="Arial" w:hAnsi="Arial" w:cs="Arial"/>
        </w:rPr>
        <w:br w:type="page"/>
      </w:r>
    </w:p>
    <w:p w14:paraId="7B4E60F7" w14:textId="77777777" w:rsidR="00FD2F93" w:rsidRPr="00970C2E" w:rsidRDefault="00FD2F93" w:rsidP="00FD2F93">
      <w:pPr>
        <w:rPr>
          <w:rFonts w:ascii="Arial" w:hAnsi="Arial" w:cs="Arial"/>
        </w:rPr>
      </w:pPr>
    </w:p>
    <w:p w14:paraId="21BCD44D" w14:textId="38E95D19" w:rsidR="006F6E07" w:rsidRPr="00970C2E" w:rsidRDefault="006F6E07" w:rsidP="009D0136">
      <w:pPr>
        <w:pStyle w:val="ListParagraph"/>
        <w:ind w:left="142"/>
        <w:rPr>
          <w:rFonts w:ascii="Arial" w:hAnsi="Arial" w:cs="Arial"/>
        </w:rPr>
      </w:pPr>
      <w:r w:rsidRPr="00970C2E">
        <w:rPr>
          <w:rFonts w:ascii="Arial" w:hAnsi="Arial" w:cs="Arial"/>
          <w:b/>
          <w:bCs/>
          <w:sz w:val="32"/>
          <w:szCs w:val="32"/>
        </w:rPr>
        <w:t xml:space="preserve">National Recovery Plan for the </w:t>
      </w:r>
      <w:r w:rsidR="00CE2D35" w:rsidRPr="00970C2E">
        <w:rPr>
          <w:rFonts w:ascii="Arial" w:hAnsi="Arial" w:cs="Arial"/>
          <w:b/>
          <w:bCs/>
          <w:sz w:val="32"/>
          <w:szCs w:val="32"/>
        </w:rPr>
        <w:t>Granite Boronia</w:t>
      </w:r>
    </w:p>
    <w:p w14:paraId="23B6E922" w14:textId="7AA043DF" w:rsidR="00CE2D35" w:rsidRPr="00970C2E" w:rsidRDefault="00DC686C" w:rsidP="006F6E07">
      <w:pPr>
        <w:rPr>
          <w:rFonts w:ascii="Arial" w:hAnsi="Arial" w:cs="Arial"/>
        </w:rPr>
      </w:pPr>
      <w:hyperlink r:id="rId8" w:history="1">
        <w:r w:rsidR="00CE2D35" w:rsidRPr="00970C2E">
          <w:rPr>
            <w:rStyle w:val="Hyperlink"/>
            <w:rFonts w:ascii="Arial" w:hAnsi="Arial" w:cs="Arial"/>
          </w:rPr>
          <w:t>https://www.dcceew.gov.au/sites/default/files/documents/b-granitica.pdf</w:t>
        </w:r>
      </w:hyperlink>
    </w:p>
    <w:p w14:paraId="730A309C" w14:textId="5D0EFE69" w:rsidR="00CE2D35" w:rsidRDefault="00CE2D35" w:rsidP="006F6E07">
      <w:pPr>
        <w:rPr>
          <w:rFonts w:ascii="Arial" w:hAnsi="Arial" w:cs="Arial"/>
        </w:rPr>
      </w:pPr>
    </w:p>
    <w:p w14:paraId="1F2499F8" w14:textId="77777777" w:rsidR="00FB72B9" w:rsidRDefault="00FB72B9" w:rsidP="00FB72B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B72B9">
        <w:rPr>
          <w:rFonts w:ascii="Arial" w:hAnsi="Arial" w:cs="Arial"/>
        </w:rPr>
        <w:t>cessation of feral goat browsing and reduction of goat (and stock) interferenc</w:t>
      </w:r>
      <w:r>
        <w:rPr>
          <w:rFonts w:ascii="Arial" w:hAnsi="Arial" w:cs="Arial"/>
        </w:rPr>
        <w:t>e</w:t>
      </w:r>
    </w:p>
    <w:p w14:paraId="5EC264D6" w14:textId="77777777" w:rsidR="00FB72B9" w:rsidRDefault="00FB72B9" w:rsidP="00FB72B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B72B9">
        <w:rPr>
          <w:rFonts w:ascii="Arial" w:hAnsi="Arial" w:cs="Arial"/>
        </w:rPr>
        <w:t>reduction in feral goat populations in NPWS estate to a minimum</w:t>
      </w:r>
    </w:p>
    <w:p w14:paraId="06D0F1D6" w14:textId="63042E76" w:rsidR="00FB72B9" w:rsidRDefault="00FB72B9" w:rsidP="00FB72B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B72B9">
        <w:rPr>
          <w:rFonts w:ascii="Arial" w:hAnsi="Arial" w:cs="Arial"/>
        </w:rPr>
        <w:t xml:space="preserve">an improved understanding of the biology and ecology of </w:t>
      </w:r>
      <w:r>
        <w:rPr>
          <w:rFonts w:ascii="Arial" w:hAnsi="Arial" w:cs="Arial"/>
        </w:rPr>
        <w:t>Granite Boronia</w:t>
      </w:r>
      <w:r w:rsidRPr="00FB72B9">
        <w:rPr>
          <w:rFonts w:ascii="Arial" w:hAnsi="Arial" w:cs="Arial"/>
        </w:rPr>
        <w:t xml:space="preserve"> to</w:t>
      </w:r>
      <w:r w:rsidRPr="00FB72B9">
        <w:rPr>
          <w:rFonts w:ascii="Arial" w:hAnsi="Arial" w:cs="Arial"/>
        </w:rPr>
        <w:br/>
        <w:t>enable management for long-term viability of the specie</w:t>
      </w:r>
      <w:r>
        <w:rPr>
          <w:rFonts w:ascii="Arial" w:hAnsi="Arial" w:cs="Arial"/>
        </w:rPr>
        <w:t>s.</w:t>
      </w:r>
    </w:p>
    <w:p w14:paraId="34EB5D34" w14:textId="22BDC37D" w:rsidR="00FB72B9" w:rsidRDefault="00FB72B9" w:rsidP="00FB72B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B72B9">
        <w:rPr>
          <w:rFonts w:ascii="Arial" w:hAnsi="Arial" w:cs="Arial"/>
        </w:rPr>
        <w:t>reserved populations do not suffer any reduction due to human induced causes.</w:t>
      </w:r>
    </w:p>
    <w:p w14:paraId="56684D7E" w14:textId="14D17772" w:rsidR="00FB72B9" w:rsidRDefault="00FB72B9" w:rsidP="00FB72B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B72B9">
        <w:rPr>
          <w:rFonts w:ascii="Arial" w:hAnsi="Arial" w:cs="Arial"/>
        </w:rPr>
        <w:t>populations that are not reserved are protected by appropriate measures</w:t>
      </w:r>
      <w:r>
        <w:rPr>
          <w:rFonts w:ascii="Arial" w:hAnsi="Arial" w:cs="Arial"/>
        </w:rPr>
        <w:t>.</w:t>
      </w:r>
    </w:p>
    <w:p w14:paraId="2F024CF2" w14:textId="2DB08BBF" w:rsidR="00FB72B9" w:rsidRDefault="00FB72B9" w:rsidP="00FB72B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B72B9">
        <w:rPr>
          <w:rFonts w:ascii="Arial" w:hAnsi="Arial" w:cs="Arial"/>
        </w:rPr>
        <w:t xml:space="preserve">evidence of seedling establishment and </w:t>
      </w:r>
      <w:r w:rsidR="00BF6FB0">
        <w:rPr>
          <w:rFonts w:ascii="Arial" w:hAnsi="Arial" w:cs="Arial"/>
        </w:rPr>
        <w:t>gathering</w:t>
      </w:r>
      <w:r w:rsidRPr="00FB72B9">
        <w:rPr>
          <w:rFonts w:ascii="Arial" w:hAnsi="Arial" w:cs="Arial"/>
        </w:rPr>
        <w:t xml:space="preserve"> at all or most population areas</w:t>
      </w:r>
    </w:p>
    <w:p w14:paraId="2342F71C" w14:textId="0E0EE908" w:rsidR="00FB72B9" w:rsidRPr="00FB72B9" w:rsidRDefault="00FB72B9" w:rsidP="00FB72B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B72B9">
        <w:rPr>
          <w:rFonts w:ascii="Arial" w:hAnsi="Arial" w:cs="Arial"/>
        </w:rPr>
        <w:t>site monitoring to indicate population stability (given natural fluctuatio</w:t>
      </w:r>
      <w:r w:rsidR="00BF6FB0">
        <w:rPr>
          <w:rFonts w:ascii="Arial" w:hAnsi="Arial" w:cs="Arial"/>
        </w:rPr>
        <w:t>ns)</w:t>
      </w:r>
    </w:p>
    <w:p w14:paraId="1C4EC5E7" w14:textId="348B94F6" w:rsidR="006F6E07" w:rsidRPr="00970C2E" w:rsidRDefault="006F6E07" w:rsidP="006F6E07">
      <w:pPr>
        <w:rPr>
          <w:rFonts w:ascii="Arial" w:hAnsi="Arial" w:cs="Arial"/>
        </w:rPr>
      </w:pPr>
    </w:p>
    <w:p w14:paraId="150AE83E" w14:textId="700E8FF5" w:rsidR="006F6E07" w:rsidRPr="00970C2E" w:rsidRDefault="006F6E07" w:rsidP="006F6E07">
      <w:pPr>
        <w:rPr>
          <w:rFonts w:ascii="Arial" w:hAnsi="Arial" w:cs="Arial"/>
          <w:b/>
          <w:bCs/>
          <w:sz w:val="28"/>
          <w:szCs w:val="28"/>
        </w:rPr>
      </w:pPr>
      <w:r w:rsidRPr="00970C2E">
        <w:rPr>
          <w:rFonts w:ascii="Arial" w:hAnsi="Arial" w:cs="Arial"/>
          <w:b/>
          <w:bCs/>
          <w:sz w:val="28"/>
          <w:szCs w:val="28"/>
        </w:rPr>
        <w:t xml:space="preserve">ACTIVITIES TO ASSIST THE </w:t>
      </w:r>
      <w:r w:rsidR="00173E7D">
        <w:rPr>
          <w:rFonts w:ascii="Arial" w:hAnsi="Arial" w:cs="Arial"/>
          <w:b/>
          <w:bCs/>
          <w:sz w:val="28"/>
          <w:szCs w:val="28"/>
        </w:rPr>
        <w:t>GRANITE BORONIA</w:t>
      </w:r>
    </w:p>
    <w:p w14:paraId="5E7C4446" w14:textId="14372253" w:rsidR="006F6E07" w:rsidRPr="00970C2E" w:rsidRDefault="00815493" w:rsidP="006F6E07">
      <w:pPr>
        <w:rPr>
          <w:rFonts w:ascii="Arial" w:hAnsi="Arial" w:cs="Arial"/>
          <w:b/>
          <w:bCs/>
          <w:sz w:val="28"/>
          <w:szCs w:val="28"/>
        </w:rPr>
      </w:pPr>
      <w:r w:rsidRPr="00970C2E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28468E7F" wp14:editId="664AD91B">
            <wp:simplePos x="0" y="0"/>
            <wp:positionH relativeFrom="column">
              <wp:posOffset>3530870</wp:posOffset>
            </wp:positionH>
            <wp:positionV relativeFrom="paragraph">
              <wp:posOffset>129486</wp:posOffset>
            </wp:positionV>
            <wp:extent cx="2840400" cy="2584800"/>
            <wp:effectExtent l="0" t="0" r="444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00" cy="25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49EE4" w14:textId="4A825552" w:rsidR="00815493" w:rsidRPr="00815493" w:rsidRDefault="00815493" w:rsidP="0081549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15493">
        <w:rPr>
          <w:rFonts w:ascii="Arial" w:hAnsi="Arial" w:cs="Arial"/>
        </w:rPr>
        <w:t>Retain bush rock in its natural setting and obtain rocks for gardens only from licensed dealers.</w:t>
      </w:r>
    </w:p>
    <w:p w14:paraId="7EA05862" w14:textId="4DD4A99E" w:rsidR="00815493" w:rsidRPr="00815493" w:rsidRDefault="00815493" w:rsidP="0081549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15493">
        <w:rPr>
          <w:rFonts w:ascii="Arial" w:hAnsi="Arial" w:cs="Arial"/>
        </w:rPr>
        <w:t>Stay on established walking tracks when visiting national parks and other reserves.</w:t>
      </w:r>
    </w:p>
    <w:p w14:paraId="686B9359" w14:textId="5B0CC6E5" w:rsidR="00815493" w:rsidRPr="00815493" w:rsidRDefault="00815493" w:rsidP="0081549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15493">
        <w:rPr>
          <w:rFonts w:ascii="Arial" w:hAnsi="Arial" w:cs="Arial"/>
        </w:rPr>
        <w:t>Enjoy viewing and photographing native wildflowers but leave them in the wild.</w:t>
      </w:r>
    </w:p>
    <w:p w14:paraId="02009EF8" w14:textId="07E5B74E" w:rsidR="00815493" w:rsidRPr="00815493" w:rsidRDefault="00815493" w:rsidP="0081549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15493">
        <w:rPr>
          <w:rFonts w:ascii="Arial" w:hAnsi="Arial" w:cs="Arial"/>
        </w:rPr>
        <w:t>Only buy plants from licensed nurseries.</w:t>
      </w:r>
    </w:p>
    <w:p w14:paraId="6CDF3734" w14:textId="45EF3A82" w:rsidR="00815493" w:rsidRPr="00815493" w:rsidRDefault="00815493" w:rsidP="0081549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15493">
        <w:rPr>
          <w:rFonts w:ascii="Arial" w:hAnsi="Arial" w:cs="Arial"/>
        </w:rPr>
        <w:t>Assist with the control of feral goats in habitat areas.</w:t>
      </w:r>
    </w:p>
    <w:p w14:paraId="4A55BF0D" w14:textId="43FA0DD7" w:rsidR="00815493" w:rsidRPr="00815493" w:rsidRDefault="00815493" w:rsidP="0081549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15493">
        <w:rPr>
          <w:rFonts w:ascii="Arial" w:hAnsi="Arial" w:cs="Arial"/>
        </w:rPr>
        <w:t xml:space="preserve">Manage fire to maintain populations primarily through protection. Liaise with the </w:t>
      </w:r>
      <w:r>
        <w:rPr>
          <w:rFonts w:ascii="Arial" w:hAnsi="Arial" w:cs="Arial"/>
        </w:rPr>
        <w:t>Office of Environment and Heritage (NSW)</w:t>
      </w:r>
      <w:r w:rsidRPr="00815493">
        <w:rPr>
          <w:rFonts w:ascii="Arial" w:hAnsi="Arial" w:cs="Arial"/>
        </w:rPr>
        <w:t xml:space="preserve"> concerning appropriate long-term fire management.</w:t>
      </w:r>
    </w:p>
    <w:p w14:paraId="568F3B8D" w14:textId="32271DFF" w:rsidR="00815493" w:rsidRPr="00815493" w:rsidRDefault="00815493" w:rsidP="0081549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15493">
        <w:rPr>
          <w:rFonts w:ascii="Arial" w:hAnsi="Arial" w:cs="Arial"/>
        </w:rPr>
        <w:t>Protect known populations and habitat areas from grazing stock.</w:t>
      </w:r>
    </w:p>
    <w:p w14:paraId="4FEC644B" w14:textId="1528440E" w:rsidR="00815493" w:rsidRPr="00815493" w:rsidRDefault="00815493" w:rsidP="0081549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15493">
        <w:rPr>
          <w:rFonts w:ascii="Arial" w:hAnsi="Arial" w:cs="Arial"/>
        </w:rPr>
        <w:t>Protect known populations and areas of potential habitat from clearing or disturbance.</w:t>
      </w:r>
    </w:p>
    <w:p w14:paraId="3AD06371" w14:textId="01AFC8E4" w:rsidR="00815493" w:rsidRPr="00815493" w:rsidRDefault="00815493" w:rsidP="0081549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15493">
        <w:rPr>
          <w:rFonts w:ascii="Arial" w:hAnsi="Arial" w:cs="Arial"/>
        </w:rPr>
        <w:t>Report any new records to the OEH.</w:t>
      </w:r>
    </w:p>
    <w:p w14:paraId="0FE1D1C0" w14:textId="2928FA6B" w:rsidR="00962508" w:rsidRPr="00815493" w:rsidRDefault="00962508" w:rsidP="00815493">
      <w:pPr>
        <w:rPr>
          <w:rFonts w:ascii="Arial" w:hAnsi="Arial" w:cs="Arial"/>
        </w:rPr>
      </w:pPr>
    </w:p>
    <w:p w14:paraId="38C125F6" w14:textId="5066EEAB" w:rsidR="003F3BFF" w:rsidRPr="00E62DB2" w:rsidRDefault="003F3BFF" w:rsidP="00E62DB2">
      <w:pPr>
        <w:pStyle w:val="ListParagraph"/>
        <w:ind w:left="851" w:hanging="567"/>
        <w:rPr>
          <w:rFonts w:ascii="Arial" w:hAnsi="Arial" w:cs="Arial"/>
          <w:b/>
          <w:bCs/>
        </w:rPr>
      </w:pPr>
      <w:r w:rsidRPr="00970C2E">
        <w:rPr>
          <w:rFonts w:ascii="Arial" w:hAnsi="Arial" w:cs="Arial"/>
          <w:b/>
          <w:bCs/>
        </w:rPr>
        <w:t>References</w:t>
      </w:r>
    </w:p>
    <w:p w14:paraId="44274419" w14:textId="0262DB3C" w:rsidR="00711847" w:rsidRPr="00970C2E" w:rsidRDefault="00DC686C" w:rsidP="00815493">
      <w:pPr>
        <w:ind w:left="851" w:hanging="567"/>
        <w:rPr>
          <w:rFonts w:ascii="Arial" w:hAnsi="Arial" w:cs="Arial"/>
        </w:rPr>
      </w:pPr>
      <w:hyperlink r:id="rId10" w:history="1">
        <w:r w:rsidR="003352C0" w:rsidRPr="00970C2E">
          <w:rPr>
            <w:rStyle w:val="Hyperlink"/>
            <w:rFonts w:ascii="Arial" w:hAnsi="Arial" w:cs="Arial"/>
          </w:rPr>
          <w:t>https://en.wikipedia.org/wiki/Boronia_granitica</w:t>
        </w:r>
      </w:hyperlink>
    </w:p>
    <w:p w14:paraId="598F645B" w14:textId="61923B6C" w:rsidR="003352C0" w:rsidRPr="00970C2E" w:rsidRDefault="003352C0" w:rsidP="00815493">
      <w:pPr>
        <w:ind w:left="851" w:hanging="567"/>
        <w:rPr>
          <w:rFonts w:ascii="Arial" w:hAnsi="Arial" w:cs="Arial"/>
        </w:rPr>
      </w:pPr>
    </w:p>
    <w:p w14:paraId="64DA1E77" w14:textId="5110B8AB" w:rsidR="003F3BFF" w:rsidRPr="00970C2E" w:rsidRDefault="00AD70C3" w:rsidP="00815493">
      <w:pPr>
        <w:pStyle w:val="ListParagraph"/>
        <w:ind w:left="851" w:hanging="567"/>
        <w:rPr>
          <w:rFonts w:ascii="Arial" w:hAnsi="Arial" w:cs="Arial"/>
          <w:b/>
          <w:bCs/>
        </w:rPr>
      </w:pPr>
      <w:r w:rsidRPr="00970C2E">
        <w:rPr>
          <w:rFonts w:ascii="Arial" w:hAnsi="Arial" w:cs="Arial"/>
          <w:b/>
          <w:bCs/>
        </w:rPr>
        <w:t>Other Resources</w:t>
      </w:r>
    </w:p>
    <w:p w14:paraId="7989ED69" w14:textId="1E25C62E" w:rsidR="00CE2D35" w:rsidRPr="00970C2E" w:rsidRDefault="00CE2D35" w:rsidP="00815493">
      <w:pPr>
        <w:pStyle w:val="ListParagraph"/>
        <w:ind w:left="851" w:hanging="567"/>
        <w:rPr>
          <w:rFonts w:ascii="Arial" w:hAnsi="Arial" w:cs="Arial"/>
        </w:rPr>
      </w:pPr>
      <w:r w:rsidRPr="00970C2E">
        <w:rPr>
          <w:rFonts w:ascii="Arial" w:hAnsi="Arial" w:cs="Arial"/>
        </w:rPr>
        <w:t>Atlas of Living Australia</w:t>
      </w:r>
    </w:p>
    <w:p w14:paraId="2A30848A" w14:textId="210CDA05" w:rsidR="00CE2D35" w:rsidRPr="00970C2E" w:rsidRDefault="00DC686C" w:rsidP="00815493">
      <w:pPr>
        <w:pStyle w:val="ListParagraph"/>
        <w:ind w:left="851" w:hanging="567"/>
        <w:rPr>
          <w:rFonts w:ascii="Arial" w:hAnsi="Arial" w:cs="Arial"/>
        </w:rPr>
      </w:pPr>
      <w:hyperlink r:id="rId11" w:history="1">
        <w:r w:rsidR="00CE2D35" w:rsidRPr="00970C2E">
          <w:rPr>
            <w:rStyle w:val="Hyperlink"/>
            <w:rFonts w:ascii="Arial" w:hAnsi="Arial" w:cs="Arial"/>
          </w:rPr>
          <w:t>https://bie.ala.org.au/species/https://id.biodiversity.org.au/node/apni/2892142#</w:t>
        </w:r>
      </w:hyperlink>
    </w:p>
    <w:p w14:paraId="4C07310B" w14:textId="77777777" w:rsidR="00CE2D35" w:rsidRPr="00970C2E" w:rsidRDefault="00CE2D35" w:rsidP="00815493">
      <w:pPr>
        <w:ind w:left="851" w:hanging="567"/>
        <w:rPr>
          <w:rFonts w:ascii="Arial" w:hAnsi="Arial" w:cs="Arial"/>
        </w:rPr>
      </w:pPr>
    </w:p>
    <w:p w14:paraId="2EC210FE" w14:textId="3B65D0C7" w:rsidR="00A611FE" w:rsidRPr="00970C2E" w:rsidRDefault="00A611FE" w:rsidP="00815493">
      <w:pPr>
        <w:pStyle w:val="ListParagraph"/>
        <w:ind w:left="851" w:hanging="567"/>
        <w:rPr>
          <w:rFonts w:ascii="Arial" w:hAnsi="Arial" w:cs="Arial"/>
        </w:rPr>
      </w:pPr>
      <w:r w:rsidRPr="00970C2E">
        <w:rPr>
          <w:rFonts w:ascii="Arial" w:hAnsi="Arial" w:cs="Arial"/>
        </w:rPr>
        <w:t>NSW Office of Heritage and Environment</w:t>
      </w:r>
    </w:p>
    <w:p w14:paraId="18F5AC40" w14:textId="6E0C38EA" w:rsidR="00A611FE" w:rsidRPr="00970C2E" w:rsidRDefault="00DC686C" w:rsidP="00815493">
      <w:pPr>
        <w:pStyle w:val="ListParagraph"/>
        <w:ind w:left="851" w:hanging="567"/>
        <w:rPr>
          <w:rFonts w:ascii="Arial" w:hAnsi="Arial" w:cs="Arial"/>
        </w:rPr>
      </w:pPr>
      <w:hyperlink r:id="rId12" w:history="1">
        <w:r w:rsidR="003352C0" w:rsidRPr="00970C2E">
          <w:rPr>
            <w:rStyle w:val="Hyperlink"/>
            <w:rFonts w:ascii="Arial" w:hAnsi="Arial" w:cs="Arial"/>
          </w:rPr>
          <w:t>https://www.environment.nsw.gov.au/threatenedspeciesapp/profile.aspx?id=10098</w:t>
        </w:r>
      </w:hyperlink>
    </w:p>
    <w:p w14:paraId="2989FE0F" w14:textId="77777777" w:rsidR="003352C0" w:rsidRPr="00970C2E" w:rsidRDefault="003352C0" w:rsidP="00815493">
      <w:pPr>
        <w:pStyle w:val="ListParagraph"/>
        <w:ind w:left="851" w:hanging="567"/>
        <w:rPr>
          <w:rFonts w:ascii="Arial" w:hAnsi="Arial" w:cs="Arial"/>
        </w:rPr>
      </w:pPr>
    </w:p>
    <w:p w14:paraId="75F2203B" w14:textId="1BDC933D" w:rsidR="00AD70C3" w:rsidRPr="00970C2E" w:rsidRDefault="00962508" w:rsidP="00815493">
      <w:pPr>
        <w:pStyle w:val="ListParagraph"/>
        <w:ind w:left="851" w:hanging="567"/>
        <w:rPr>
          <w:rFonts w:ascii="Arial" w:hAnsi="Arial" w:cs="Arial"/>
        </w:rPr>
      </w:pPr>
      <w:r w:rsidRPr="00970C2E">
        <w:rPr>
          <w:rFonts w:ascii="Arial" w:hAnsi="Arial" w:cs="Arial"/>
        </w:rPr>
        <w:t>Australian Government – Department of Climate Change, Energy, the Environment and Water</w:t>
      </w:r>
    </w:p>
    <w:p w14:paraId="5C3302CA" w14:textId="50ED8505" w:rsidR="006F6E07" w:rsidRPr="00970C2E" w:rsidRDefault="00DC686C" w:rsidP="00815493">
      <w:pPr>
        <w:ind w:left="284"/>
        <w:rPr>
          <w:rFonts w:ascii="Arial" w:hAnsi="Arial" w:cs="Arial"/>
        </w:rPr>
      </w:pPr>
      <w:hyperlink r:id="rId13" w:history="1">
        <w:r w:rsidR="00CE2D35" w:rsidRPr="00970C2E">
          <w:rPr>
            <w:rStyle w:val="Hyperlink"/>
            <w:rFonts w:ascii="Arial" w:hAnsi="Arial" w:cs="Arial"/>
          </w:rPr>
          <w:t>https://www.dcceew.gov.au/environment/biodiversity/threatened/recovery-plans/national-recovery-plan-boronia-granitica-granite-boronia</w:t>
        </w:r>
      </w:hyperlink>
    </w:p>
    <w:p w14:paraId="20C7CE06" w14:textId="77777777" w:rsidR="00CE2D35" w:rsidRPr="00970C2E" w:rsidRDefault="00CE2D35" w:rsidP="006F6E07">
      <w:pPr>
        <w:rPr>
          <w:rFonts w:ascii="Arial" w:hAnsi="Arial" w:cs="Arial"/>
        </w:rPr>
      </w:pPr>
    </w:p>
    <w:sectPr w:rsidR="00CE2D35" w:rsidRPr="00970C2E" w:rsidSect="006F6E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E9C"/>
    <w:multiLevelType w:val="multilevel"/>
    <w:tmpl w:val="9DA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03866"/>
    <w:multiLevelType w:val="multilevel"/>
    <w:tmpl w:val="9DA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5091A"/>
    <w:multiLevelType w:val="multilevel"/>
    <w:tmpl w:val="DA1C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9612B"/>
    <w:multiLevelType w:val="multilevel"/>
    <w:tmpl w:val="9DA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10D1A"/>
    <w:multiLevelType w:val="hybridMultilevel"/>
    <w:tmpl w:val="AD92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0405"/>
    <w:multiLevelType w:val="multilevel"/>
    <w:tmpl w:val="A8DC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00DC5"/>
    <w:multiLevelType w:val="hybridMultilevel"/>
    <w:tmpl w:val="D8BA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2C6"/>
    <w:multiLevelType w:val="hybridMultilevel"/>
    <w:tmpl w:val="EDC2D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B367F4"/>
    <w:multiLevelType w:val="multilevel"/>
    <w:tmpl w:val="7F2C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66229"/>
    <w:multiLevelType w:val="multilevel"/>
    <w:tmpl w:val="9DA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93C51"/>
    <w:multiLevelType w:val="hybridMultilevel"/>
    <w:tmpl w:val="7CB6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2294E"/>
    <w:multiLevelType w:val="hybridMultilevel"/>
    <w:tmpl w:val="BE5C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017488">
    <w:abstractNumId w:val="4"/>
  </w:num>
  <w:num w:numId="2" w16cid:durableId="1142387515">
    <w:abstractNumId w:val="11"/>
  </w:num>
  <w:num w:numId="3" w16cid:durableId="1090393663">
    <w:abstractNumId w:val="6"/>
  </w:num>
  <w:num w:numId="4" w16cid:durableId="243301972">
    <w:abstractNumId w:val="5"/>
  </w:num>
  <w:num w:numId="5" w16cid:durableId="535044383">
    <w:abstractNumId w:val="7"/>
  </w:num>
  <w:num w:numId="6" w16cid:durableId="2042782887">
    <w:abstractNumId w:val="2"/>
  </w:num>
  <w:num w:numId="7" w16cid:durableId="695617396">
    <w:abstractNumId w:val="10"/>
  </w:num>
  <w:num w:numId="8" w16cid:durableId="1233850960">
    <w:abstractNumId w:val="0"/>
  </w:num>
  <w:num w:numId="9" w16cid:durableId="1069809748">
    <w:abstractNumId w:val="8"/>
  </w:num>
  <w:num w:numId="10" w16cid:durableId="1565329982">
    <w:abstractNumId w:val="1"/>
  </w:num>
  <w:num w:numId="11" w16cid:durableId="1833984360">
    <w:abstractNumId w:val="3"/>
  </w:num>
  <w:num w:numId="12" w16cid:durableId="379522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CD"/>
    <w:rsid w:val="001429C7"/>
    <w:rsid w:val="00173E7D"/>
    <w:rsid w:val="003352C0"/>
    <w:rsid w:val="0035058B"/>
    <w:rsid w:val="003A373F"/>
    <w:rsid w:val="003C07C4"/>
    <w:rsid w:val="003F3BFF"/>
    <w:rsid w:val="00494769"/>
    <w:rsid w:val="005342F3"/>
    <w:rsid w:val="006F6E07"/>
    <w:rsid w:val="00711847"/>
    <w:rsid w:val="00776F22"/>
    <w:rsid w:val="00796670"/>
    <w:rsid w:val="00815493"/>
    <w:rsid w:val="008A223B"/>
    <w:rsid w:val="009503F7"/>
    <w:rsid w:val="00957A79"/>
    <w:rsid w:val="00962508"/>
    <w:rsid w:val="00970C2E"/>
    <w:rsid w:val="009740CD"/>
    <w:rsid w:val="009A1B9D"/>
    <w:rsid w:val="009C04ED"/>
    <w:rsid w:val="009D0136"/>
    <w:rsid w:val="00A611FE"/>
    <w:rsid w:val="00AA4DDD"/>
    <w:rsid w:val="00AD70C3"/>
    <w:rsid w:val="00B63A25"/>
    <w:rsid w:val="00B65BEE"/>
    <w:rsid w:val="00BA6E45"/>
    <w:rsid w:val="00BD25BF"/>
    <w:rsid w:val="00BF6FB0"/>
    <w:rsid w:val="00CE2D35"/>
    <w:rsid w:val="00D63FF2"/>
    <w:rsid w:val="00E00159"/>
    <w:rsid w:val="00E62DB2"/>
    <w:rsid w:val="00E65FC7"/>
    <w:rsid w:val="00FB72B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0127"/>
  <w15:chartTrackingRefBased/>
  <w15:docId w15:val="{BCAFB01E-3791-2D48-9594-8211E237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3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B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ceew.gov.au/sites/default/files/documents/b-granitica.pdf" TargetMode="External"/><Relationship Id="rId13" Type="http://schemas.openxmlformats.org/officeDocument/2006/relationships/hyperlink" Target="https://www.dcceew.gov.au/environment/biodiversity/threatened/recovery-plans/national-recovery-plan-boronia-granitica-granite-boro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/dictionary/xerophyte" TargetMode="External"/><Relationship Id="rId12" Type="http://schemas.openxmlformats.org/officeDocument/2006/relationships/hyperlink" Target="https://www.environment.nsw.gov.au/threatenedspeciesapp/profile.aspx?id=10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ie.ala.org.au/species/https://id.biodiversity.org.au/node/apni/289214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Boronia_graniti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eggrant/Desktop/Endangered%20animals%20Granite%20Belt%20factsheet%20copy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Endangered animals Granite Belt factsheet copy 4.dotx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Grant</dc:creator>
  <cp:keywords/>
  <dc:description/>
  <cp:lastModifiedBy>grantlesley@bigpond.com</cp:lastModifiedBy>
  <cp:revision>2</cp:revision>
  <dcterms:created xsi:type="dcterms:W3CDTF">2023-03-10T02:45:00Z</dcterms:created>
  <dcterms:modified xsi:type="dcterms:W3CDTF">2023-03-10T02:45:00Z</dcterms:modified>
</cp:coreProperties>
</file>